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RE-3000A旋转蒸发器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产品特点</w:t>
      </w:r>
      <w:r>
        <w:rPr>
          <w:rFonts w:hint="eastAsia"/>
          <w:lang w:eastAsia="zh-CN"/>
        </w:rPr>
        <w:t>：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触摸式液晶彩屏 内置真空负压控制器 温度数显 转速数显 时间设定 主屏和水浴锅双屏显示  球磨口冷凝管</w:t>
      </w:r>
    </w:p>
    <w:p>
      <w:pPr>
        <w:rPr>
          <w:rFonts w:hint="eastAsia"/>
        </w:rPr>
      </w:pPr>
      <w:r>
        <w:rPr>
          <w:rFonts w:hint="eastAsia"/>
        </w:rPr>
        <w:t>采用轨道式组合自动升降形式，稳定可靠，低噪音，无冲击。</w:t>
      </w:r>
    </w:p>
    <w:p>
      <w:pPr>
        <w:rPr>
          <w:rFonts w:hint="eastAsia"/>
        </w:rPr>
      </w:pPr>
      <w:r>
        <w:rPr>
          <w:rFonts w:hint="eastAsia"/>
        </w:rPr>
        <w:t>分体组合，主屏和水浴锅双彩屏显示，菜单式操作界面，主屏旋钮式编码器设定，简单易懂操作方便，通过RS485通讯联动控制。</w:t>
      </w:r>
    </w:p>
    <w:p>
      <w:pPr>
        <w:rPr>
          <w:rFonts w:hint="eastAsia"/>
        </w:rPr>
      </w:pPr>
      <w:r>
        <w:rPr>
          <w:rFonts w:hint="eastAsia"/>
        </w:rPr>
        <w:t>水浴锅单独使用时通过表上按键设定，简易方便。</w:t>
      </w:r>
    </w:p>
    <w:p>
      <w:pPr>
        <w:rPr>
          <w:rFonts w:hint="eastAsia"/>
        </w:rPr>
      </w:pPr>
      <w:r>
        <w:rPr>
          <w:rFonts w:hint="eastAsia"/>
        </w:rPr>
        <w:t>PID控制器，转速、温度、负压、定时设定，简便快捷。</w:t>
      </w:r>
    </w:p>
    <w:p>
      <w:pPr>
        <w:rPr>
          <w:rFonts w:hint="eastAsia"/>
        </w:rPr>
      </w:pPr>
      <w:r>
        <w:rPr>
          <w:rFonts w:hint="eastAsia"/>
        </w:rPr>
        <w:t>真空：可设定显示自动控制目标负压值，内置电磁阀气路控制同时控制真空泵的启停。</w:t>
      </w:r>
    </w:p>
    <w:p>
      <w:pPr>
        <w:rPr>
          <w:rFonts w:hint="eastAsia"/>
        </w:rPr>
      </w:pPr>
      <w:r>
        <w:rPr>
          <w:rFonts w:hint="eastAsia"/>
        </w:rPr>
        <w:t>变频控制，同步传动。</w:t>
      </w:r>
    </w:p>
    <w:p>
      <w:pPr>
        <w:rPr>
          <w:rFonts w:hint="eastAsia"/>
        </w:rPr>
      </w:pPr>
      <w:r>
        <w:rPr>
          <w:rFonts w:hint="eastAsia"/>
        </w:rPr>
        <w:t>独特冷却器，采用耐高温优质玻璃双回流一体化球磨口冷凝管，增大冷却面积，提高回收率。</w:t>
      </w:r>
    </w:p>
    <w:p>
      <w:pPr>
        <w:rPr>
          <w:rFonts w:hint="eastAsia"/>
        </w:rPr>
      </w:pPr>
      <w:r>
        <w:rPr>
          <w:rFonts w:hint="eastAsia"/>
        </w:rPr>
        <w:t>专业的密封系统设计，选用高弹的PTFE材料，具有耐高温、耐腐蚀、经久耐用等特点。</w:t>
      </w:r>
    </w:p>
    <w:p>
      <w:pPr>
        <w:rPr>
          <w:rFonts w:hint="eastAsia"/>
        </w:rPr>
      </w:pPr>
      <w:r>
        <w:rPr>
          <w:rFonts w:hint="eastAsia"/>
        </w:rPr>
        <w:t>水浴特氟隆加热锅，透明防护罩保温，节能，防污染。</w:t>
      </w:r>
    </w:p>
    <w:p>
      <w:pPr>
        <w:rPr>
          <w:rFonts w:hint="eastAsia"/>
        </w:rPr>
      </w:pPr>
      <w:r>
        <w:rPr>
          <w:rFonts w:hint="eastAsia"/>
        </w:rPr>
        <w:t>锥磨口锁瓶退瓶装置：稳固锁定锥磨口连接方便锥口退瓶（带环螺母）。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RE-3000A型主要技术参数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温度范围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PID温度自动控制</w:t>
      </w:r>
      <w:r>
        <w:rPr>
          <w:rFonts w:hint="eastAsia"/>
          <w:lang w:val="en-US" w:eastAsia="zh-CN"/>
        </w:rPr>
        <w:t xml:space="preserve">  LED</w:t>
      </w:r>
      <w:r>
        <w:rPr>
          <w:rFonts w:hint="eastAsia"/>
        </w:rPr>
        <w:t xml:space="preserve">显示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室温-99℃</w:t>
      </w:r>
    </w:p>
    <w:p>
      <w:pPr>
        <w:rPr>
          <w:rFonts w:hint="eastAsia"/>
        </w:rPr>
      </w:pPr>
      <w:r>
        <w:rPr>
          <w:rFonts w:hint="eastAsia"/>
        </w:rPr>
        <w:t>控温精度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水浴精度±1℃</w:t>
      </w:r>
    </w:p>
    <w:p>
      <w:pPr>
        <w:rPr>
          <w:rFonts w:hint="eastAsia"/>
        </w:rPr>
      </w:pPr>
      <w:r>
        <w:rPr>
          <w:rFonts w:hint="eastAsia"/>
        </w:rPr>
        <w:t>变频调速</w:t>
      </w:r>
      <w:r>
        <w:rPr>
          <w:rFonts w:hint="eastAsia"/>
          <w:lang w:val="en-US" w:eastAsia="zh-CN"/>
        </w:rPr>
        <w:t xml:space="preserve">         0</w:t>
      </w:r>
      <w:r>
        <w:rPr>
          <w:rFonts w:hint="eastAsia"/>
        </w:rPr>
        <w:t>-200转／分</w:t>
      </w:r>
    </w:p>
    <w:p>
      <w:pPr>
        <w:rPr>
          <w:rFonts w:hint="eastAsia"/>
        </w:rPr>
      </w:pPr>
      <w:r>
        <w:rPr>
          <w:rFonts w:hint="eastAsia"/>
        </w:rPr>
        <w:t>时间设定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0-99小时99分钟</w:t>
      </w:r>
    </w:p>
    <w:p>
      <w:pPr>
        <w:rPr>
          <w:rFonts w:hint="eastAsia"/>
        </w:rPr>
      </w:pPr>
      <w:r>
        <w:rPr>
          <w:rFonts w:hint="eastAsia"/>
        </w:rPr>
        <w:t>升降范围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船形按键 快速自动升降0～150mm</w:t>
      </w:r>
    </w:p>
    <w:p>
      <w:pPr>
        <w:rPr>
          <w:rFonts w:hint="eastAsia"/>
        </w:rPr>
      </w:pPr>
      <w:r>
        <w:rPr>
          <w:rFonts w:hint="eastAsia"/>
        </w:rPr>
        <w:t>真空度范围</w:t>
      </w:r>
      <w:r>
        <w:rPr>
          <w:rFonts w:hint="eastAsia"/>
          <w:lang w:val="en-US" w:eastAsia="zh-CN"/>
        </w:rPr>
        <w:t xml:space="preserve">       </w:t>
      </w:r>
      <w:r>
        <w:rPr>
          <w:rFonts w:hint="eastAsia"/>
        </w:rPr>
        <w:t>内置式设定-0.01～0.095mpa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精度0.2％～0.5％</w:t>
      </w:r>
    </w:p>
    <w:p>
      <w:pPr>
        <w:rPr>
          <w:rFonts w:hint="eastAsia"/>
        </w:rPr>
      </w:pPr>
      <w:r>
        <w:rPr>
          <w:rFonts w:hint="eastAsia"/>
        </w:rPr>
        <w:t>冷凝器</w:t>
      </w: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</w:rPr>
        <w:t>双回流冷凝管 冷凝面积0.18㎡蒸发量：H2O≥1.2L／h</w:t>
      </w:r>
    </w:p>
    <w:p>
      <w:pPr>
        <w:rPr>
          <w:rFonts w:hint="eastAsia"/>
          <w:lang w:val="en-US" w:eastAsia="zh-CN"/>
        </w:rPr>
      </w:pPr>
      <w:r>
        <w:rPr>
          <w:rFonts w:hint="eastAsia"/>
        </w:rPr>
        <w:t>浴锅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8升容量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可用50～3000ml</w:t>
      </w:r>
      <w:r>
        <w:rPr>
          <w:rFonts w:hint="eastAsia"/>
          <w:lang w:val="en-US" w:eastAsia="zh-CN"/>
        </w:rPr>
        <w:t xml:space="preserve">范围内蒸发瓶全透明防护罩         </w:t>
      </w:r>
    </w:p>
    <w:p>
      <w:pPr>
        <w:rPr>
          <w:rFonts w:hint="default"/>
          <w:lang w:val="en-US"/>
        </w:rPr>
      </w:pPr>
      <w:r>
        <w:rPr>
          <w:rFonts w:hint="eastAsia"/>
          <w:lang w:val="en-US" w:eastAsia="zh-CN"/>
        </w:rPr>
        <w:t xml:space="preserve">加热功率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1200w</w:t>
      </w:r>
    </w:p>
    <w:p>
      <w:pPr>
        <w:rPr>
          <w:rFonts w:hint="eastAsia"/>
        </w:rPr>
      </w:pPr>
      <w:r>
        <w:rPr>
          <w:rFonts w:hint="eastAsia"/>
        </w:rPr>
        <w:t>电机功率：</w:t>
      </w:r>
      <w:r>
        <w:rPr>
          <w:rFonts w:hint="eastAsia"/>
          <w:lang w:val="en-US" w:eastAsia="zh-CN"/>
        </w:rPr>
        <w:t xml:space="preserve">       40</w:t>
      </w:r>
      <w:r>
        <w:rPr>
          <w:rFonts w:hint="eastAsia"/>
        </w:rPr>
        <w:t>W</w:t>
      </w:r>
    </w:p>
    <w:p>
      <w:pPr>
        <w:rPr>
          <w:rFonts w:hint="eastAsia"/>
        </w:rPr>
      </w:pPr>
      <w:r>
        <w:rPr>
          <w:rFonts w:hint="eastAsia"/>
        </w:rPr>
        <w:t>电压</w:t>
      </w:r>
      <w:r>
        <w:rPr>
          <w:rFonts w:hint="eastAsia"/>
          <w:lang w:val="en-US" w:eastAsia="zh-CN"/>
        </w:rPr>
        <w:t xml:space="preserve">             </w:t>
      </w:r>
      <w:r>
        <w:rPr>
          <w:rFonts w:hint="eastAsia"/>
        </w:rPr>
        <w:t>220V/50HZ</w:t>
      </w:r>
    </w:p>
    <w:p>
      <w:pPr>
        <w:rPr>
          <w:rFonts w:hint="eastAsia"/>
        </w:rPr>
      </w:pPr>
      <w:r>
        <w:rPr>
          <w:rFonts w:hint="eastAsia"/>
        </w:rPr>
        <w:t>外形尺寸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450x420x850(mm)</w:t>
      </w:r>
    </w:p>
    <w:p>
      <w:r>
        <w:rPr>
          <w:rFonts w:hint="eastAsia"/>
        </w:rPr>
        <w:t>整机重量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/>
        </w:rPr>
        <w:t>40KG</w:t>
      </w:r>
    </w:p>
    <w:p>
      <w:pPr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4371975" cy="5648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0MmZkYTgyYTc1NjU5NzdhMDQ3MDRkNDVkMTViOWMifQ=="/>
  </w:docVars>
  <w:rsids>
    <w:rsidRoot w:val="42D57D3B"/>
    <w:rsid w:val="0E136982"/>
    <w:rsid w:val="189A41EE"/>
    <w:rsid w:val="19956C1A"/>
    <w:rsid w:val="23E12483"/>
    <w:rsid w:val="26445837"/>
    <w:rsid w:val="26F31699"/>
    <w:rsid w:val="28FF7AF4"/>
    <w:rsid w:val="299E6933"/>
    <w:rsid w:val="2F1B6CA4"/>
    <w:rsid w:val="3CBA36ED"/>
    <w:rsid w:val="42D57D3B"/>
    <w:rsid w:val="4829517C"/>
    <w:rsid w:val="495C2C76"/>
    <w:rsid w:val="5DAB5B22"/>
    <w:rsid w:val="5E2A6A47"/>
    <w:rsid w:val="66C37B45"/>
    <w:rsid w:val="7AA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481</Words>
  <Characters>592</Characters>
  <Lines>0</Lines>
  <Paragraphs>0</Paragraphs>
  <TotalTime>1</TotalTime>
  <ScaleCrop>false</ScaleCrop>
  <LinksUpToDate>false</LinksUpToDate>
  <CharactersWithSpaces>723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2022-09-14T06:28:00Z</dcterms:created>
  <dc:creator>Administrator</dc:creator>
  <cp:lastModifiedBy>Administrator</cp:lastModifiedBy>
  <dcterms:modified xsi:type="dcterms:W3CDTF">2023-08-22T07:05:25Z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9BE41D377E864C15A12088AE163E8902</vt:lpwstr>
  </property>
</Properties>
</file>